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7C" w:rsidRPr="00AC22C7" w:rsidRDefault="00143E07" w:rsidP="003B097C">
      <w:pPr>
        <w:pStyle w:val="NoSpacing"/>
        <w:jc w:val="center"/>
        <w:rPr>
          <w:b/>
          <w:sz w:val="32"/>
          <w:szCs w:val="32"/>
          <w:u w:val="single"/>
        </w:rPr>
      </w:pPr>
      <w:r w:rsidRPr="00143E07">
        <w:rPr>
          <w:rFonts w:ascii="Arial" w:hAnsi="Arial" w:cs="Arial"/>
          <w:noProof/>
          <w:color w:val="5E6E66"/>
          <w:lang w:eastAsia="zh-TW"/>
        </w:rPr>
        <w:pict>
          <v:shapetype id="_x0000_t202" coordsize="21600,21600" o:spt="202" path="m,l,21600r21600,l21600,xe">
            <v:stroke joinstyle="miter"/>
            <v:path gradientshapeok="t" o:connecttype="rect"/>
          </v:shapetype>
          <v:shape id="_x0000_s1029" type="#_x0000_t202" style="position:absolute;left:0;text-align:left;margin-left:-75.15pt;margin-top:-72.3pt;width:389.35pt;height:63.2pt;z-index:251660288;mso-width-relative:margin;mso-height-relative:margin" fillcolor="#8f9f97" stroked="f">
            <v:textbox style="mso-next-textbox:#_x0000_s1029">
              <w:txbxContent>
                <w:p w:rsidR="00823E00" w:rsidRDefault="00823E00" w:rsidP="00823E00">
                  <w:pPr>
                    <w:jc w:val="both"/>
                  </w:pPr>
                </w:p>
                <w:p w:rsidR="00823E00" w:rsidRDefault="00823E00" w:rsidP="00823E00">
                  <w:pPr>
                    <w:jc w:val="both"/>
                  </w:pPr>
                </w:p>
                <w:p w:rsidR="00823E00" w:rsidRPr="00913EA0" w:rsidRDefault="00913EA0" w:rsidP="00823E00">
                  <w:pPr>
                    <w:jc w:val="both"/>
                    <w:rPr>
                      <w:rFonts w:ascii="Myriad Pro" w:hAnsi="Myriad Pro"/>
                      <w:color w:val="FFFFFF" w:themeColor="background1"/>
                      <w:sz w:val="36"/>
                      <w:szCs w:val="36"/>
                    </w:rPr>
                  </w:pPr>
                  <w:r>
                    <w:rPr>
                      <w:rFonts w:ascii="Myriad Pro" w:hAnsi="Myriad Pro"/>
                      <w:color w:val="FFFFFF" w:themeColor="background1"/>
                      <w:sz w:val="36"/>
                      <w:szCs w:val="36"/>
                    </w:rPr>
                    <w:t xml:space="preserve">      </w:t>
                  </w:r>
                  <w:r w:rsidR="00D14153">
                    <w:rPr>
                      <w:rFonts w:ascii="Myriad Pro" w:hAnsi="Myriad Pro"/>
                      <w:color w:val="FFFFFF" w:themeColor="background1"/>
                      <w:sz w:val="36"/>
                      <w:szCs w:val="36"/>
                    </w:rPr>
                    <w:t>On Hold Telephone</w:t>
                  </w:r>
                  <w:r w:rsidRPr="00913EA0">
                    <w:rPr>
                      <w:rFonts w:ascii="Myriad Pro" w:hAnsi="Myriad Pro"/>
                      <w:color w:val="FFFFFF" w:themeColor="background1"/>
                      <w:sz w:val="36"/>
                      <w:szCs w:val="36"/>
                    </w:rPr>
                    <w:t xml:space="preserve"> Scripts</w:t>
                  </w:r>
                  <w:r w:rsidR="00823E00" w:rsidRPr="00913EA0">
                    <w:rPr>
                      <w:rFonts w:ascii="Myriad Pro" w:hAnsi="Myriad Pro"/>
                      <w:color w:val="FFFFFF" w:themeColor="background1"/>
                      <w:sz w:val="36"/>
                      <w:szCs w:val="36"/>
                    </w:rPr>
                    <w:tab/>
                  </w:r>
                  <w:r w:rsidR="00823E00" w:rsidRPr="00913EA0">
                    <w:rPr>
                      <w:rFonts w:ascii="Myriad Pro" w:hAnsi="Myriad Pro"/>
                      <w:color w:val="FFFFFF" w:themeColor="background1"/>
                      <w:sz w:val="36"/>
                      <w:szCs w:val="36"/>
                    </w:rPr>
                    <w:tab/>
                  </w:r>
                  <w:r w:rsidR="00823E00" w:rsidRPr="00913EA0">
                    <w:rPr>
                      <w:rFonts w:ascii="Myriad Pro" w:hAnsi="Myriad Pro"/>
                      <w:color w:val="FFFFFF" w:themeColor="background1"/>
                      <w:sz w:val="36"/>
                      <w:szCs w:val="36"/>
                    </w:rPr>
                    <w:tab/>
                  </w:r>
                  <w:r w:rsidR="00823E00" w:rsidRPr="00913EA0">
                    <w:rPr>
                      <w:rFonts w:ascii="Myriad Pro" w:hAnsi="Myriad Pro"/>
                      <w:color w:val="FFFFFF" w:themeColor="background1"/>
                      <w:sz w:val="36"/>
                      <w:szCs w:val="36"/>
                    </w:rPr>
                    <w:tab/>
                  </w:r>
                  <w:r w:rsidR="00823E00" w:rsidRPr="00913EA0">
                    <w:rPr>
                      <w:rFonts w:ascii="Myriad Pro" w:hAnsi="Myriad Pro"/>
                      <w:color w:val="FFFFFF" w:themeColor="background1"/>
                      <w:sz w:val="36"/>
                      <w:szCs w:val="36"/>
                    </w:rPr>
                    <w:tab/>
                  </w:r>
                  <w:r w:rsidR="00823E00" w:rsidRPr="00913EA0">
                    <w:rPr>
                      <w:rFonts w:ascii="Myriad Pro" w:hAnsi="Myriad Pro"/>
                      <w:color w:val="FFFFFF" w:themeColor="background1"/>
                      <w:sz w:val="36"/>
                      <w:szCs w:val="36"/>
                    </w:rPr>
                    <w:tab/>
                  </w:r>
                </w:p>
              </w:txbxContent>
            </v:textbox>
          </v:shape>
        </w:pict>
      </w:r>
      <w:r w:rsidR="003B097C" w:rsidRPr="003B097C">
        <w:rPr>
          <w:b/>
          <w:sz w:val="32"/>
          <w:szCs w:val="32"/>
          <w:u w:val="single"/>
        </w:rPr>
        <w:t xml:space="preserve"> </w:t>
      </w:r>
    </w:p>
    <w:p w:rsidR="00D14153" w:rsidRPr="00D14153" w:rsidRDefault="00D14153" w:rsidP="00D14153">
      <w:pPr>
        <w:pStyle w:val="NoSpacing"/>
        <w:rPr>
          <w:rFonts w:ascii="Arial" w:hAnsi="Arial" w:cs="Arial"/>
          <w:color w:val="595959" w:themeColor="text1" w:themeTint="A6"/>
        </w:rPr>
      </w:pPr>
      <w:r w:rsidRPr="00D14153">
        <w:rPr>
          <w:rFonts w:ascii="Arial" w:hAnsi="Arial" w:cs="Arial"/>
          <w:color w:val="595959" w:themeColor="text1" w:themeTint="A6"/>
        </w:rPr>
        <w:t>These scripts are a simple way to increase awareness by introducing patients (and prospective patients) to the CRH procedure while they wait on hold. Just record one of the options below or any variation of them and go!</w:t>
      </w:r>
    </w:p>
    <w:p w:rsidR="00D14153" w:rsidRPr="00D14153" w:rsidRDefault="00D14153" w:rsidP="00D14153">
      <w:pPr>
        <w:pStyle w:val="NoSpacing"/>
        <w:rPr>
          <w:rFonts w:ascii="Arial" w:hAnsi="Arial" w:cs="Arial"/>
          <w:color w:val="595959" w:themeColor="text1" w:themeTint="A6"/>
        </w:rPr>
      </w:pPr>
    </w:p>
    <w:p w:rsidR="00D14153" w:rsidRPr="00D14153" w:rsidRDefault="00D14153" w:rsidP="00D14153">
      <w:pPr>
        <w:pStyle w:val="NoSpacing"/>
        <w:pBdr>
          <w:top w:val="single" w:sz="4" w:space="1" w:color="auto"/>
        </w:pBdr>
        <w:rPr>
          <w:rFonts w:ascii="Arial" w:hAnsi="Arial" w:cs="Arial"/>
          <w:color w:val="595959" w:themeColor="text1" w:themeTint="A6"/>
        </w:rPr>
      </w:pPr>
      <w:r w:rsidRPr="00D14153">
        <w:rPr>
          <w:rFonts w:ascii="Arial" w:hAnsi="Arial" w:cs="Arial"/>
          <w:color w:val="595959" w:themeColor="text1" w:themeTint="A6"/>
        </w:rPr>
        <w:br/>
      </w:r>
      <w:r w:rsidRPr="00D14153">
        <w:rPr>
          <w:rFonts w:ascii="Arial" w:hAnsi="Arial" w:cs="Arial"/>
          <w:b/>
          <w:color w:val="595959" w:themeColor="text1" w:themeTint="A6"/>
        </w:rPr>
        <w:t>OPTION 1:</w:t>
      </w:r>
      <w:r w:rsidRPr="00D14153">
        <w:rPr>
          <w:rFonts w:ascii="Arial" w:hAnsi="Arial" w:cs="Arial"/>
          <w:color w:val="595959" w:themeColor="text1" w:themeTint="A6"/>
        </w:rPr>
        <w:t xml:space="preserve"> </w:t>
      </w:r>
      <w:r w:rsidRPr="00D14153">
        <w:rPr>
          <w:rFonts w:ascii="Arial" w:eastAsia="Calibri" w:hAnsi="Arial" w:cs="Arial"/>
          <w:i/>
          <w:color w:val="595959" w:themeColor="text1" w:themeTint="A6"/>
          <w:sz w:val="20"/>
          <w:szCs w:val="20"/>
        </w:rPr>
        <w:t>&lt;Insert Practice Name</w:t>
      </w:r>
      <w:r w:rsidRPr="00D14153">
        <w:rPr>
          <w:rFonts w:ascii="Arial" w:hAnsi="Arial" w:cs="Arial"/>
          <w:i/>
          <w:color w:val="595959" w:themeColor="text1" w:themeTint="A6"/>
          <w:sz w:val="20"/>
          <w:szCs w:val="20"/>
        </w:rPr>
        <w:t>&gt;</w:t>
      </w:r>
      <w:r w:rsidRPr="00D14153">
        <w:rPr>
          <w:rFonts w:ascii="Arial" w:eastAsia="Calibri" w:hAnsi="Arial" w:cs="Arial"/>
          <w:i/>
          <w:color w:val="595959" w:themeColor="text1" w:themeTint="A6"/>
          <w:sz w:val="20"/>
          <w:szCs w:val="20"/>
        </w:rPr>
        <w:t xml:space="preserve"> </w:t>
      </w:r>
      <w:r w:rsidRPr="00D14153">
        <w:rPr>
          <w:rFonts w:ascii="Arial" w:hAnsi="Arial" w:cs="Arial"/>
          <w:color w:val="595959" w:themeColor="text1" w:themeTint="A6"/>
        </w:rPr>
        <w:t xml:space="preserve">is proud to offer the CRH </w:t>
      </w:r>
      <w:proofErr w:type="spellStart"/>
      <w:r w:rsidRPr="00D14153">
        <w:rPr>
          <w:rFonts w:ascii="Arial" w:hAnsi="Arial" w:cs="Arial"/>
          <w:color w:val="595959" w:themeColor="text1" w:themeTint="A6"/>
        </w:rPr>
        <w:t>O’Regan</w:t>
      </w:r>
      <w:proofErr w:type="spellEnd"/>
      <w:r w:rsidRPr="00D14153">
        <w:rPr>
          <w:rFonts w:ascii="Arial" w:hAnsi="Arial" w:cs="Arial"/>
          <w:color w:val="595959" w:themeColor="text1" w:themeTint="A6"/>
        </w:rPr>
        <w:t xml:space="preserve"> System for the treatment of hemorrhoids.  This highly effective (99.1%), minimally invasive procedure is performed in our office in less than a minute. </w:t>
      </w:r>
    </w:p>
    <w:p w:rsidR="00D14153" w:rsidRPr="00D14153" w:rsidRDefault="00D14153" w:rsidP="00D14153">
      <w:pPr>
        <w:pStyle w:val="NoSpacing"/>
        <w:rPr>
          <w:rFonts w:ascii="Arial" w:hAnsi="Arial" w:cs="Arial"/>
          <w:color w:val="595959" w:themeColor="text1" w:themeTint="A6"/>
        </w:rPr>
      </w:pPr>
    </w:p>
    <w:p w:rsidR="00D14153" w:rsidRPr="00D14153" w:rsidRDefault="00D14153" w:rsidP="00D14153">
      <w:pPr>
        <w:pStyle w:val="NoSpacing"/>
        <w:rPr>
          <w:rFonts w:ascii="Arial" w:hAnsi="Arial" w:cs="Arial"/>
          <w:color w:val="595959" w:themeColor="text1" w:themeTint="A6"/>
        </w:rPr>
      </w:pPr>
      <w:r w:rsidRPr="00D14153">
        <w:rPr>
          <w:rFonts w:ascii="Arial" w:hAnsi="Arial" w:cs="Arial"/>
          <w:color w:val="595959" w:themeColor="text1" w:themeTint="A6"/>
        </w:rPr>
        <w:t>During the brief and painless procedure, the physician places a small rubber band around the tissue just above the internal hemorrhoid where there are few pain-sensitive nerve endings.</w:t>
      </w:r>
    </w:p>
    <w:p w:rsidR="00D14153" w:rsidRPr="00D14153" w:rsidRDefault="00D14153" w:rsidP="00D14153">
      <w:pPr>
        <w:pStyle w:val="NoSpacing"/>
        <w:rPr>
          <w:rFonts w:ascii="Arial" w:hAnsi="Arial" w:cs="Arial"/>
          <w:color w:val="595959" w:themeColor="text1" w:themeTint="A6"/>
        </w:rPr>
      </w:pPr>
    </w:p>
    <w:p w:rsidR="00D14153" w:rsidRPr="00D14153" w:rsidRDefault="00D14153" w:rsidP="00D14153">
      <w:pPr>
        <w:pStyle w:val="NoSpacing"/>
        <w:rPr>
          <w:rFonts w:ascii="Arial" w:hAnsi="Arial" w:cs="Arial"/>
          <w:color w:val="595959" w:themeColor="text1" w:themeTint="A6"/>
        </w:rPr>
      </w:pPr>
      <w:r w:rsidRPr="00D14153">
        <w:rPr>
          <w:rFonts w:ascii="Arial" w:hAnsi="Arial" w:cs="Arial"/>
          <w:color w:val="595959" w:themeColor="text1" w:themeTint="A6"/>
        </w:rPr>
        <w:t xml:space="preserve">In fact, the CRH </w:t>
      </w:r>
      <w:proofErr w:type="spellStart"/>
      <w:r w:rsidRPr="00D14153">
        <w:rPr>
          <w:rFonts w:ascii="Arial" w:hAnsi="Arial" w:cs="Arial"/>
          <w:color w:val="595959" w:themeColor="text1" w:themeTint="A6"/>
        </w:rPr>
        <w:t>O’Regan</w:t>
      </w:r>
      <w:proofErr w:type="spellEnd"/>
      <w:r w:rsidRPr="00D14153">
        <w:rPr>
          <w:rFonts w:ascii="Arial" w:hAnsi="Arial" w:cs="Arial"/>
          <w:color w:val="595959" w:themeColor="text1" w:themeTint="A6"/>
        </w:rPr>
        <w:t xml:space="preserve"> System has a ten-fold reduction in complications compared to traditional banding, and in most cases, banding can take place during your first appointment.  After all, once you know what the problem is, why wait to get relief? Ask us for more information. </w:t>
      </w:r>
    </w:p>
    <w:p w:rsidR="00D14153" w:rsidRPr="00D14153" w:rsidRDefault="00D14153" w:rsidP="00D14153">
      <w:pPr>
        <w:pStyle w:val="NoSpacing"/>
        <w:rPr>
          <w:rFonts w:ascii="Arial" w:hAnsi="Arial" w:cs="Arial"/>
          <w:color w:val="595959" w:themeColor="text1" w:themeTint="A6"/>
        </w:rPr>
      </w:pPr>
    </w:p>
    <w:p w:rsidR="00D14153" w:rsidRPr="00D14153" w:rsidRDefault="00D14153" w:rsidP="00D14153">
      <w:pPr>
        <w:pStyle w:val="NoSpacing"/>
        <w:pBdr>
          <w:top w:val="single" w:sz="4" w:space="1" w:color="auto"/>
        </w:pBdr>
        <w:rPr>
          <w:rFonts w:ascii="Arial" w:hAnsi="Arial" w:cs="Arial"/>
          <w:b/>
          <w:color w:val="595959" w:themeColor="text1" w:themeTint="A6"/>
        </w:rPr>
      </w:pPr>
    </w:p>
    <w:p w:rsidR="00D14153" w:rsidRPr="00D14153" w:rsidRDefault="00D14153" w:rsidP="00D14153">
      <w:pPr>
        <w:pStyle w:val="NoSpacing"/>
        <w:pBdr>
          <w:top w:val="single" w:sz="4" w:space="1" w:color="auto"/>
        </w:pBdr>
        <w:rPr>
          <w:rFonts w:ascii="Arial" w:hAnsi="Arial" w:cs="Arial"/>
          <w:color w:val="595959" w:themeColor="text1" w:themeTint="A6"/>
        </w:rPr>
      </w:pPr>
      <w:r w:rsidRPr="00D14153">
        <w:rPr>
          <w:rFonts w:ascii="Arial" w:hAnsi="Arial" w:cs="Arial"/>
          <w:b/>
          <w:color w:val="595959" w:themeColor="text1" w:themeTint="A6"/>
        </w:rPr>
        <w:t>OPTION 2:</w:t>
      </w:r>
      <w:r w:rsidRPr="00D14153">
        <w:rPr>
          <w:rFonts w:ascii="Arial" w:hAnsi="Arial" w:cs="Arial"/>
          <w:color w:val="595959" w:themeColor="text1" w:themeTint="A6"/>
        </w:rPr>
        <w:t xml:space="preserve"> Say goodbye to hemorrhoids! </w:t>
      </w:r>
      <w:r w:rsidRPr="00D14153">
        <w:rPr>
          <w:rFonts w:ascii="Arial" w:eastAsia="Calibri" w:hAnsi="Arial" w:cs="Arial"/>
          <w:i/>
          <w:color w:val="595959" w:themeColor="text1" w:themeTint="A6"/>
          <w:sz w:val="20"/>
          <w:szCs w:val="20"/>
        </w:rPr>
        <w:t>&lt;Insert Practice Name&gt;</w:t>
      </w:r>
      <w:r w:rsidRPr="00D14153">
        <w:rPr>
          <w:rFonts w:ascii="Arial" w:hAnsi="Arial" w:cs="Arial"/>
          <w:i/>
          <w:color w:val="595959" w:themeColor="text1" w:themeTint="A6"/>
          <w:sz w:val="20"/>
          <w:szCs w:val="20"/>
        </w:rPr>
        <w:t xml:space="preserve"> </w:t>
      </w:r>
      <w:r w:rsidRPr="00D14153">
        <w:rPr>
          <w:rFonts w:ascii="Arial" w:hAnsi="Arial" w:cs="Arial"/>
          <w:color w:val="595959" w:themeColor="text1" w:themeTint="A6"/>
        </w:rPr>
        <w:t xml:space="preserve">is now offering the CRH </w:t>
      </w:r>
      <w:proofErr w:type="spellStart"/>
      <w:r w:rsidRPr="00D14153">
        <w:rPr>
          <w:rFonts w:ascii="Arial" w:hAnsi="Arial" w:cs="Arial"/>
          <w:color w:val="595959" w:themeColor="text1" w:themeTint="A6"/>
        </w:rPr>
        <w:t>O’Regan</w:t>
      </w:r>
      <w:proofErr w:type="spellEnd"/>
      <w:r w:rsidRPr="00D14153">
        <w:rPr>
          <w:rFonts w:ascii="Arial" w:hAnsi="Arial" w:cs="Arial"/>
          <w:color w:val="595959" w:themeColor="text1" w:themeTint="A6"/>
        </w:rPr>
        <w:t xml:space="preserve"> System™ for the treatment of hemorrhoids. No more ointments, creams or suppositories. Don’t keep treating your hemorrhoids—remove them!</w:t>
      </w:r>
    </w:p>
    <w:p w:rsidR="00D14153" w:rsidRPr="00D14153" w:rsidRDefault="00D14153" w:rsidP="00D14153">
      <w:pPr>
        <w:pStyle w:val="NoSpacing"/>
        <w:rPr>
          <w:rFonts w:ascii="Arial" w:hAnsi="Arial" w:cs="Arial"/>
          <w:color w:val="595959" w:themeColor="text1" w:themeTint="A6"/>
        </w:rPr>
      </w:pPr>
    </w:p>
    <w:p w:rsidR="00D14153" w:rsidRPr="00D14153" w:rsidRDefault="00D14153" w:rsidP="00D14153">
      <w:pPr>
        <w:pStyle w:val="NoSpacing"/>
        <w:rPr>
          <w:rFonts w:ascii="Arial" w:hAnsi="Arial" w:cs="Arial"/>
          <w:color w:val="595959" w:themeColor="text1" w:themeTint="A6"/>
        </w:rPr>
      </w:pPr>
      <w:r w:rsidRPr="00D14153">
        <w:rPr>
          <w:rFonts w:ascii="Arial" w:hAnsi="Arial" w:cs="Arial"/>
          <w:color w:val="595959" w:themeColor="text1" w:themeTint="A6"/>
        </w:rPr>
        <w:t xml:space="preserve">Unlike other banding techniques that use a metal clamp to grasp the hemorrhoid during banding, the CRH </w:t>
      </w:r>
      <w:proofErr w:type="spellStart"/>
      <w:r w:rsidRPr="00D14153">
        <w:rPr>
          <w:rFonts w:ascii="Arial" w:hAnsi="Arial" w:cs="Arial"/>
          <w:color w:val="595959" w:themeColor="text1" w:themeTint="A6"/>
        </w:rPr>
        <w:t>O’Regan</w:t>
      </w:r>
      <w:proofErr w:type="spellEnd"/>
      <w:r w:rsidRPr="00D14153">
        <w:rPr>
          <w:rFonts w:ascii="Arial" w:hAnsi="Arial" w:cs="Arial"/>
          <w:color w:val="595959" w:themeColor="text1" w:themeTint="A6"/>
        </w:rPr>
        <w:t xml:space="preserve"> System, now offered at </w:t>
      </w:r>
      <w:r w:rsidRPr="00D14153">
        <w:rPr>
          <w:rFonts w:ascii="Arial" w:eastAsia="Calibri" w:hAnsi="Arial" w:cs="Arial"/>
          <w:i/>
          <w:color w:val="595959" w:themeColor="text1" w:themeTint="A6"/>
          <w:sz w:val="20"/>
          <w:szCs w:val="20"/>
        </w:rPr>
        <w:t>&lt;Insert Practice Name&gt;</w:t>
      </w:r>
      <w:r w:rsidRPr="00D14153">
        <w:rPr>
          <w:rFonts w:ascii="Arial" w:hAnsi="Arial" w:cs="Arial"/>
          <w:color w:val="595959" w:themeColor="text1" w:themeTint="A6"/>
        </w:rPr>
        <w:t>, uses a smaller, gentler, single-use and disposable suction device to minimize discomfort and complications. It’s 99.1% effective, and takes less than a minute! And, it’s covered by most insurance plans.</w:t>
      </w:r>
    </w:p>
    <w:p w:rsidR="00D14153" w:rsidRPr="00D14153" w:rsidRDefault="00D14153" w:rsidP="00D14153">
      <w:pPr>
        <w:pStyle w:val="NoSpacing"/>
        <w:rPr>
          <w:rFonts w:ascii="Arial" w:hAnsi="Arial" w:cs="Arial"/>
          <w:color w:val="595959" w:themeColor="text1" w:themeTint="A6"/>
        </w:rPr>
      </w:pPr>
    </w:p>
    <w:p w:rsidR="00D14153" w:rsidRPr="00D14153" w:rsidRDefault="00D14153" w:rsidP="00D14153">
      <w:pPr>
        <w:pStyle w:val="NoSpacing"/>
        <w:rPr>
          <w:rFonts w:ascii="Arial" w:hAnsi="Arial" w:cs="Arial"/>
          <w:color w:val="595959" w:themeColor="text1" w:themeTint="A6"/>
        </w:rPr>
      </w:pPr>
      <w:r w:rsidRPr="00D14153">
        <w:rPr>
          <w:rFonts w:ascii="Arial" w:hAnsi="Arial" w:cs="Arial"/>
          <w:color w:val="595959" w:themeColor="text1" w:themeTint="A6"/>
        </w:rPr>
        <w:t xml:space="preserve">Our physician will place a tiny rubber band around the internal hemorrhoid to cut off its blood supply, and within a matter of days the hemorrhoid will shrink and fall off without you noticing. That’s it. Once the hemorrhoid is gone, so are your symptoms! </w:t>
      </w:r>
    </w:p>
    <w:p w:rsidR="00D14153" w:rsidRPr="00D14153" w:rsidRDefault="00D14153" w:rsidP="00D14153">
      <w:pPr>
        <w:pStyle w:val="NoSpacing"/>
        <w:rPr>
          <w:rFonts w:ascii="Arial" w:hAnsi="Arial" w:cs="Arial"/>
          <w:color w:val="595959" w:themeColor="text1" w:themeTint="A6"/>
        </w:rPr>
      </w:pPr>
    </w:p>
    <w:p w:rsidR="00D14153" w:rsidRPr="00D14153" w:rsidRDefault="00D14153" w:rsidP="00D14153">
      <w:pPr>
        <w:pStyle w:val="NoSpacing"/>
        <w:pBdr>
          <w:top w:val="single" w:sz="4" w:space="1" w:color="auto"/>
        </w:pBdr>
        <w:rPr>
          <w:rFonts w:ascii="Arial" w:hAnsi="Arial" w:cs="Arial"/>
          <w:color w:val="595959" w:themeColor="text1" w:themeTint="A6"/>
        </w:rPr>
      </w:pPr>
    </w:p>
    <w:p w:rsidR="00D14153" w:rsidRPr="00D14153" w:rsidRDefault="00D14153" w:rsidP="00D14153">
      <w:pPr>
        <w:pStyle w:val="NoSpacing"/>
        <w:rPr>
          <w:rFonts w:ascii="Arial" w:hAnsi="Arial" w:cs="Arial"/>
          <w:color w:val="595959" w:themeColor="text1" w:themeTint="A6"/>
        </w:rPr>
      </w:pPr>
      <w:r w:rsidRPr="00D14153">
        <w:rPr>
          <w:rFonts w:ascii="Arial" w:hAnsi="Arial" w:cs="Arial"/>
          <w:b/>
          <w:color w:val="595959" w:themeColor="text1" w:themeTint="A6"/>
        </w:rPr>
        <w:t>OPTION 3:</w:t>
      </w:r>
      <w:r w:rsidRPr="00D14153">
        <w:rPr>
          <w:rFonts w:ascii="Arial" w:hAnsi="Arial" w:cs="Arial"/>
          <w:color w:val="595959" w:themeColor="text1" w:themeTint="A6"/>
        </w:rPr>
        <w:t xml:space="preserve"> Hi. I’m </w:t>
      </w:r>
      <w:r w:rsidRPr="00D14153">
        <w:rPr>
          <w:rFonts w:ascii="Arial" w:hAnsi="Arial" w:cs="Arial"/>
          <w:i/>
          <w:color w:val="595959" w:themeColor="text1" w:themeTint="A6"/>
        </w:rPr>
        <w:t xml:space="preserve">Dr. X of </w:t>
      </w:r>
      <w:r w:rsidRPr="00D14153">
        <w:rPr>
          <w:rFonts w:ascii="Arial" w:eastAsia="Calibri" w:hAnsi="Arial" w:cs="Arial"/>
          <w:i/>
          <w:color w:val="595959" w:themeColor="text1" w:themeTint="A6"/>
          <w:sz w:val="20"/>
          <w:szCs w:val="20"/>
        </w:rPr>
        <w:t>&lt;Insert Practice Name&gt;</w:t>
      </w:r>
      <w:r w:rsidRPr="00D14153">
        <w:rPr>
          <w:rFonts w:ascii="Arial" w:hAnsi="Arial" w:cs="Arial"/>
          <w:i/>
          <w:color w:val="595959" w:themeColor="text1" w:themeTint="A6"/>
          <w:sz w:val="20"/>
          <w:szCs w:val="20"/>
        </w:rPr>
        <w:t xml:space="preserve"> </w:t>
      </w:r>
      <w:r w:rsidRPr="00D14153">
        <w:rPr>
          <w:rFonts w:ascii="Arial" w:hAnsi="Arial" w:cs="Arial"/>
          <w:color w:val="595959" w:themeColor="text1" w:themeTint="A6"/>
        </w:rPr>
        <w:t xml:space="preserve">and I have been treating hemorrhoids for more the </w:t>
      </w:r>
      <w:r w:rsidRPr="00D14153">
        <w:rPr>
          <w:rFonts w:ascii="Arial" w:hAnsi="Arial" w:cs="Arial"/>
          <w:i/>
          <w:color w:val="595959" w:themeColor="text1" w:themeTint="A6"/>
        </w:rPr>
        <w:t>X years</w:t>
      </w:r>
      <w:r w:rsidRPr="00D14153">
        <w:rPr>
          <w:rFonts w:ascii="Arial" w:hAnsi="Arial" w:cs="Arial"/>
          <w:color w:val="595959" w:themeColor="text1" w:themeTint="A6"/>
        </w:rPr>
        <w:t xml:space="preserve"> in the </w:t>
      </w:r>
      <w:r w:rsidRPr="00D14153">
        <w:rPr>
          <w:rFonts w:ascii="Arial" w:hAnsi="Arial" w:cs="Arial"/>
          <w:i/>
          <w:color w:val="595959" w:themeColor="text1" w:themeTint="A6"/>
        </w:rPr>
        <w:t>X area</w:t>
      </w:r>
      <w:r w:rsidRPr="00D14153">
        <w:rPr>
          <w:rFonts w:ascii="Arial" w:hAnsi="Arial" w:cs="Arial"/>
          <w:color w:val="595959" w:themeColor="text1" w:themeTint="A6"/>
        </w:rPr>
        <w:t xml:space="preserve">. If you suffer from them, listen to this. The CRH </w:t>
      </w:r>
      <w:proofErr w:type="spellStart"/>
      <w:r w:rsidRPr="00D14153">
        <w:rPr>
          <w:rFonts w:ascii="Arial" w:hAnsi="Arial" w:cs="Arial"/>
          <w:color w:val="595959" w:themeColor="text1" w:themeTint="A6"/>
        </w:rPr>
        <w:t>O’Regan</w:t>
      </w:r>
      <w:proofErr w:type="spellEnd"/>
      <w:r w:rsidRPr="00D14153">
        <w:rPr>
          <w:rFonts w:ascii="Arial" w:hAnsi="Arial" w:cs="Arial"/>
          <w:color w:val="595959" w:themeColor="text1" w:themeTint="A6"/>
        </w:rPr>
        <w:t xml:space="preserve"> System is a non-surgical treatment that quickly and permanently removes hemorrhoids. The procedure is pain-free, require absolutely no preparation, takes less than 1 minute to perform and you can return to work the same day.  Stop treating your hemorrhoids, remove them!  Ask about insurance coverage and get your consultation booked today. It’s time you starting feeling your best again. </w:t>
      </w:r>
    </w:p>
    <w:p w:rsidR="00D14153" w:rsidRPr="00D14153" w:rsidRDefault="00D14153" w:rsidP="00D14153">
      <w:pPr>
        <w:pStyle w:val="NoSpacing"/>
        <w:rPr>
          <w:rFonts w:ascii="Arial" w:hAnsi="Arial" w:cs="Arial"/>
          <w:color w:val="595959" w:themeColor="text1" w:themeTint="A6"/>
        </w:rPr>
      </w:pPr>
    </w:p>
    <w:p w:rsidR="00D14153" w:rsidRPr="00D14153" w:rsidRDefault="00D14153" w:rsidP="00D14153">
      <w:pPr>
        <w:pStyle w:val="NoSpacing"/>
        <w:pBdr>
          <w:top w:val="single" w:sz="4" w:space="1" w:color="auto"/>
        </w:pBdr>
        <w:rPr>
          <w:rFonts w:ascii="Arial" w:hAnsi="Arial" w:cs="Arial"/>
          <w:b/>
          <w:color w:val="595959" w:themeColor="text1" w:themeTint="A6"/>
        </w:rPr>
      </w:pPr>
    </w:p>
    <w:p w:rsidR="00D14153" w:rsidRPr="00D14153" w:rsidRDefault="00D14153" w:rsidP="00D14153">
      <w:pPr>
        <w:pStyle w:val="NoSpacing"/>
        <w:pBdr>
          <w:top w:val="single" w:sz="4" w:space="1" w:color="auto"/>
        </w:pBdr>
        <w:rPr>
          <w:rFonts w:ascii="Arial" w:hAnsi="Arial" w:cs="Arial"/>
          <w:b/>
          <w:color w:val="595959" w:themeColor="text1" w:themeTint="A6"/>
        </w:rPr>
      </w:pPr>
    </w:p>
    <w:p w:rsidR="00D14153" w:rsidRPr="00D14153" w:rsidRDefault="00D14153" w:rsidP="00D14153">
      <w:pPr>
        <w:pStyle w:val="NoSpacing"/>
        <w:pBdr>
          <w:top w:val="single" w:sz="4" w:space="1" w:color="auto"/>
        </w:pBdr>
        <w:rPr>
          <w:rFonts w:ascii="Arial" w:hAnsi="Arial" w:cs="Arial"/>
          <w:b/>
          <w:color w:val="595959" w:themeColor="text1" w:themeTint="A6"/>
        </w:rPr>
      </w:pPr>
    </w:p>
    <w:p w:rsidR="00D14153" w:rsidRPr="00D14153" w:rsidRDefault="00D14153" w:rsidP="00D14153">
      <w:pPr>
        <w:pStyle w:val="NoSpacing"/>
        <w:pBdr>
          <w:top w:val="single" w:sz="4" w:space="1" w:color="auto"/>
        </w:pBdr>
        <w:rPr>
          <w:rFonts w:ascii="Arial" w:hAnsi="Arial" w:cs="Arial"/>
          <w:b/>
          <w:color w:val="595959" w:themeColor="text1" w:themeTint="A6"/>
        </w:rPr>
      </w:pPr>
      <w:r w:rsidRPr="00D14153">
        <w:rPr>
          <w:rFonts w:ascii="Arial" w:hAnsi="Arial" w:cs="Arial"/>
          <w:b/>
          <w:color w:val="595959" w:themeColor="text1" w:themeTint="A6"/>
        </w:rPr>
        <w:t xml:space="preserve">OPTION 4: </w:t>
      </w:r>
      <w:bookmarkStart w:id="0" w:name="OLE_LINK1"/>
      <w:bookmarkStart w:id="1" w:name="OLE_LINK2"/>
    </w:p>
    <w:p w:rsidR="00D14153" w:rsidRPr="00D14153" w:rsidRDefault="00D14153" w:rsidP="00D14153">
      <w:pPr>
        <w:pStyle w:val="NoSpacing"/>
        <w:rPr>
          <w:rFonts w:ascii="Arial" w:eastAsia="Times New Roman" w:hAnsi="Arial" w:cs="Arial"/>
          <w:color w:val="595959" w:themeColor="text1" w:themeTint="A6"/>
        </w:rPr>
      </w:pPr>
      <w:r w:rsidRPr="00D14153">
        <w:rPr>
          <w:rStyle w:val="Strong"/>
          <w:rFonts w:ascii="Arial" w:eastAsia="Times New Roman" w:hAnsi="Arial" w:cs="Arial"/>
          <w:color w:val="595959" w:themeColor="text1" w:themeTint="A6"/>
        </w:rPr>
        <w:t>Did you know</w:t>
      </w:r>
      <w:proofErr w:type="gramStart"/>
      <w:r w:rsidRPr="00D14153">
        <w:rPr>
          <w:rStyle w:val="Strong"/>
          <w:rFonts w:ascii="Arial" w:eastAsia="Times New Roman" w:hAnsi="Arial" w:cs="Arial"/>
          <w:color w:val="595959" w:themeColor="text1" w:themeTint="A6"/>
        </w:rPr>
        <w:t>...</w:t>
      </w:r>
      <w:proofErr w:type="gramEnd"/>
    </w:p>
    <w:p w:rsidR="00D14153" w:rsidRPr="00D14153" w:rsidRDefault="00D14153" w:rsidP="00D14153">
      <w:pPr>
        <w:pStyle w:val="NoSpacing"/>
        <w:rPr>
          <w:rFonts w:ascii="Arial" w:eastAsia="Calibri" w:hAnsi="Arial" w:cs="Arial"/>
          <w:color w:val="595959" w:themeColor="text1" w:themeTint="A6"/>
        </w:rPr>
      </w:pPr>
      <w:r w:rsidRPr="00D14153">
        <w:rPr>
          <w:rFonts w:ascii="Arial" w:eastAsia="Calibri" w:hAnsi="Arial" w:cs="Arial"/>
          <w:color w:val="595959" w:themeColor="text1" w:themeTint="A6"/>
        </w:rPr>
        <w:t xml:space="preserve">* Hemorrhoids are one of the most common ailments known. </w:t>
      </w:r>
      <w:r w:rsidRPr="00D14153">
        <w:rPr>
          <w:rFonts w:ascii="Arial" w:eastAsia="Calibri" w:hAnsi="Arial" w:cs="Arial"/>
          <w:color w:val="595959" w:themeColor="text1" w:themeTint="A6"/>
        </w:rPr>
        <w:br/>
        <w:t>* More than half the population will develop hemorrhoids by age 50.</w:t>
      </w:r>
      <w:r w:rsidRPr="00D14153">
        <w:rPr>
          <w:rFonts w:ascii="Arial" w:eastAsia="Calibri" w:hAnsi="Arial" w:cs="Arial"/>
          <w:color w:val="595959" w:themeColor="text1" w:themeTint="A6"/>
        </w:rPr>
        <w:br/>
        <w:t>* Millions of Americans currently suffer from hemorrhoids.</w:t>
      </w:r>
    </w:p>
    <w:p w:rsidR="00D14153" w:rsidRPr="00D14153" w:rsidRDefault="00D14153" w:rsidP="00D14153">
      <w:pPr>
        <w:pStyle w:val="NoSpacing"/>
        <w:rPr>
          <w:rFonts w:ascii="Arial" w:eastAsia="Calibri" w:hAnsi="Arial" w:cs="Arial"/>
          <w:color w:val="595959" w:themeColor="text1" w:themeTint="A6"/>
        </w:rPr>
      </w:pPr>
      <w:r w:rsidRPr="00D14153">
        <w:rPr>
          <w:rFonts w:ascii="Arial" w:eastAsia="Calibri" w:hAnsi="Arial" w:cs="Arial"/>
          <w:color w:val="595959" w:themeColor="text1" w:themeTint="A6"/>
        </w:rPr>
        <w:t>* Research shows that up to 2.3% of people with bleeding hemorrhoids also have colorectal cancer.</w:t>
      </w:r>
      <w:r w:rsidRPr="00D14153">
        <w:rPr>
          <w:rFonts w:ascii="Arial" w:eastAsia="Calibri" w:hAnsi="Arial" w:cs="Arial"/>
          <w:color w:val="595959" w:themeColor="text1" w:themeTint="A6"/>
        </w:rPr>
        <w:br/>
      </w:r>
      <w:r w:rsidRPr="00D14153">
        <w:rPr>
          <w:rFonts w:ascii="Arial" w:eastAsia="Calibri" w:hAnsi="Arial" w:cs="Arial"/>
          <w:color w:val="595959" w:themeColor="text1" w:themeTint="A6"/>
        </w:rPr>
        <w:lastRenderedPageBreak/>
        <w:t xml:space="preserve">* The average person suffers in silence for long periods before seeking medical care. </w:t>
      </w:r>
      <w:r w:rsidRPr="00D14153">
        <w:rPr>
          <w:rFonts w:ascii="Arial" w:eastAsia="Calibri" w:hAnsi="Arial" w:cs="Arial"/>
          <w:color w:val="595959" w:themeColor="text1" w:themeTint="A6"/>
        </w:rPr>
        <w:br/>
        <w:t>* Our advanced technique makes hemorrhoid removal quick and painless.</w:t>
      </w:r>
    </w:p>
    <w:p w:rsidR="00D14153" w:rsidRPr="00D14153" w:rsidRDefault="00D14153" w:rsidP="00D14153">
      <w:pPr>
        <w:pStyle w:val="NoSpacing"/>
        <w:rPr>
          <w:rFonts w:ascii="Arial" w:hAnsi="Arial" w:cs="Arial"/>
          <w:color w:val="595959" w:themeColor="text1" w:themeTint="A6"/>
        </w:rPr>
      </w:pPr>
      <w:r w:rsidRPr="00D14153">
        <w:rPr>
          <w:rFonts w:ascii="Arial" w:eastAsia="Calibri" w:hAnsi="Arial" w:cs="Arial"/>
          <w:color w:val="595959" w:themeColor="text1" w:themeTint="A6"/>
        </w:rPr>
        <w:t xml:space="preserve">* At </w:t>
      </w:r>
      <w:r w:rsidRPr="00D14153">
        <w:rPr>
          <w:rFonts w:ascii="Arial" w:eastAsia="Calibri" w:hAnsi="Arial" w:cs="Arial"/>
          <w:i/>
          <w:color w:val="595959" w:themeColor="text1" w:themeTint="A6"/>
          <w:sz w:val="20"/>
          <w:szCs w:val="20"/>
        </w:rPr>
        <w:t xml:space="preserve">&lt;Insert Practice Name&gt;, </w:t>
      </w:r>
      <w:r w:rsidRPr="00D14153">
        <w:rPr>
          <w:rFonts w:ascii="Arial" w:eastAsia="Calibri" w:hAnsi="Arial" w:cs="Arial"/>
          <w:color w:val="595959" w:themeColor="text1" w:themeTint="A6"/>
        </w:rPr>
        <w:t xml:space="preserve">we offer a 100% single use, disposable device that uses a gentle suction in place of metal clamps. It’s quick, painless and proven! </w:t>
      </w:r>
      <w:r w:rsidRPr="00D14153">
        <w:rPr>
          <w:rFonts w:ascii="Arial" w:hAnsi="Arial" w:cs="Arial"/>
          <w:color w:val="595959" w:themeColor="text1" w:themeTint="A6"/>
        </w:rPr>
        <w:t>So Stop Feeling Embarrassed and start taking control of your health today.</w:t>
      </w:r>
      <w:bookmarkEnd w:id="0"/>
      <w:bookmarkEnd w:id="1"/>
    </w:p>
    <w:p w:rsidR="00D14153" w:rsidRPr="00D14153" w:rsidRDefault="00D14153" w:rsidP="00D14153">
      <w:pPr>
        <w:pStyle w:val="NoSpacing"/>
        <w:rPr>
          <w:rFonts w:ascii="Arial" w:hAnsi="Arial" w:cs="Arial"/>
          <w:b/>
          <w:color w:val="595959" w:themeColor="text1" w:themeTint="A6"/>
        </w:rPr>
      </w:pPr>
    </w:p>
    <w:p w:rsidR="00D14153" w:rsidRPr="00D14153" w:rsidRDefault="00D14153" w:rsidP="00D14153">
      <w:pPr>
        <w:pStyle w:val="NoSpacing"/>
        <w:pBdr>
          <w:top w:val="single" w:sz="4" w:space="1" w:color="auto"/>
        </w:pBdr>
        <w:rPr>
          <w:rFonts w:ascii="Arial" w:hAnsi="Arial" w:cs="Arial"/>
          <w:b/>
          <w:color w:val="595959" w:themeColor="text1" w:themeTint="A6"/>
        </w:rPr>
      </w:pPr>
    </w:p>
    <w:p w:rsidR="00D14153" w:rsidRPr="00D14153" w:rsidRDefault="00D14153" w:rsidP="00D14153">
      <w:pPr>
        <w:pStyle w:val="NoSpacing"/>
        <w:pBdr>
          <w:top w:val="single" w:sz="4" w:space="1" w:color="auto"/>
        </w:pBdr>
        <w:rPr>
          <w:rFonts w:ascii="Arial" w:eastAsia="Calibri" w:hAnsi="Arial" w:cs="Arial"/>
          <w:color w:val="595959" w:themeColor="text1" w:themeTint="A6"/>
        </w:rPr>
      </w:pPr>
      <w:r w:rsidRPr="00D14153">
        <w:rPr>
          <w:rFonts w:ascii="Arial" w:hAnsi="Arial" w:cs="Arial"/>
          <w:b/>
          <w:color w:val="595959" w:themeColor="text1" w:themeTint="A6"/>
        </w:rPr>
        <w:t>OPTION 5</w:t>
      </w:r>
      <w:r w:rsidRPr="00D14153">
        <w:rPr>
          <w:rFonts w:ascii="Arial" w:eastAsia="Calibri" w:hAnsi="Arial" w:cs="Arial"/>
          <w:b/>
          <w:color w:val="595959" w:themeColor="text1" w:themeTint="A6"/>
        </w:rPr>
        <w:t>:</w:t>
      </w:r>
      <w:r w:rsidRPr="00D14153">
        <w:rPr>
          <w:rFonts w:ascii="Arial" w:eastAsia="Calibri" w:hAnsi="Arial" w:cs="Arial"/>
          <w:color w:val="595959" w:themeColor="text1" w:themeTint="A6"/>
        </w:rPr>
        <w:t xml:space="preserve">  Did you know that there is now a fast and painless way to permanently remove hemorrhoids? The CRH </w:t>
      </w:r>
      <w:proofErr w:type="spellStart"/>
      <w:r w:rsidRPr="00D14153">
        <w:rPr>
          <w:rFonts w:ascii="Arial" w:eastAsia="Calibri" w:hAnsi="Arial" w:cs="Arial"/>
          <w:color w:val="595959" w:themeColor="text1" w:themeTint="A6"/>
        </w:rPr>
        <w:t>O’Regan</w:t>
      </w:r>
      <w:proofErr w:type="spellEnd"/>
      <w:r w:rsidRPr="00D14153">
        <w:rPr>
          <w:rFonts w:ascii="Arial" w:eastAsia="Calibri" w:hAnsi="Arial" w:cs="Arial"/>
          <w:color w:val="595959" w:themeColor="text1" w:themeTint="A6"/>
        </w:rPr>
        <w:t xml:space="preserve"> System, now offered at &lt;Insert Practice Name&gt;, is an easy alternative toward conventional removal, and the procedure only takes approximately 60 seconds. Please tell the operator that you would like to schedule a consultation when we come back on the line.</w:t>
      </w:r>
    </w:p>
    <w:p w:rsidR="00D14153" w:rsidRPr="00D14153" w:rsidRDefault="00D14153" w:rsidP="00D14153">
      <w:pPr>
        <w:pStyle w:val="NoSpacing"/>
        <w:rPr>
          <w:rFonts w:ascii="Arial" w:hAnsi="Arial" w:cs="Arial"/>
          <w:color w:val="595959" w:themeColor="text1" w:themeTint="A6"/>
        </w:rPr>
      </w:pPr>
    </w:p>
    <w:p w:rsidR="00D14153" w:rsidRPr="00D14153" w:rsidRDefault="00D14153" w:rsidP="00D14153">
      <w:pPr>
        <w:ind w:left="-993" w:right="-585"/>
        <w:rPr>
          <w:rFonts w:ascii="Arial" w:hAnsi="Arial" w:cs="Arial"/>
          <w:color w:val="595959" w:themeColor="text1" w:themeTint="A6"/>
          <w:sz w:val="22"/>
        </w:rPr>
      </w:pPr>
    </w:p>
    <w:p w:rsidR="00D14153" w:rsidRPr="00D14153" w:rsidRDefault="00D14153" w:rsidP="00D14153">
      <w:pPr>
        <w:rPr>
          <w:rFonts w:ascii="Arial" w:hAnsi="Arial" w:cs="Arial"/>
          <w:color w:val="595959" w:themeColor="text1" w:themeTint="A6"/>
          <w:sz w:val="22"/>
        </w:rPr>
      </w:pPr>
    </w:p>
    <w:p w:rsidR="00252EA7" w:rsidRPr="00D14153" w:rsidRDefault="00512C9F">
      <w:pPr>
        <w:rPr>
          <w:rFonts w:ascii="Arial" w:hAnsi="Arial" w:cs="Arial"/>
          <w:color w:val="595959" w:themeColor="text1" w:themeTint="A6"/>
          <w:sz w:val="22"/>
        </w:rPr>
      </w:pPr>
    </w:p>
    <w:sectPr w:rsidR="00252EA7" w:rsidRPr="00D14153" w:rsidSect="00913EA0">
      <w:headerReference w:type="default" r:id="rId7"/>
      <w:footerReference w:type="default" r:id="rId8"/>
      <w:headerReference w:type="first" r:id="rId9"/>
      <w:pgSz w:w="12240" w:h="15840" w:code="1"/>
      <w:pgMar w:top="1440" w:right="1440" w:bottom="1440" w:left="1440" w:header="144"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C9F" w:rsidRDefault="00512C9F" w:rsidP="00823E00">
      <w:pPr>
        <w:spacing w:line="240" w:lineRule="auto"/>
      </w:pPr>
      <w:r>
        <w:separator/>
      </w:r>
    </w:p>
  </w:endnote>
  <w:endnote w:type="continuationSeparator" w:id="0">
    <w:p w:rsidR="00512C9F" w:rsidRDefault="00512C9F" w:rsidP="00823E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B8" w:rsidRPr="00616A1C" w:rsidRDefault="00512C9F" w:rsidP="00D948D8">
    <w:pPr>
      <w:pStyle w:val="Page"/>
      <w:ind w:right="540"/>
      <w:jc w:val="center"/>
      <w:rPr>
        <w:rFonts w:cs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C9F" w:rsidRDefault="00512C9F" w:rsidP="00823E00">
      <w:pPr>
        <w:spacing w:line="240" w:lineRule="auto"/>
      </w:pPr>
      <w:r>
        <w:separator/>
      </w:r>
    </w:p>
  </w:footnote>
  <w:footnote w:type="continuationSeparator" w:id="0">
    <w:p w:rsidR="00512C9F" w:rsidRDefault="00512C9F" w:rsidP="00823E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00" w:rsidRDefault="00913EA0">
    <w:pPr>
      <w:pStyle w:val="Header"/>
    </w:pPr>
    <w:r>
      <w:rPr>
        <w:noProof/>
      </w:rPr>
      <w:drawing>
        <wp:anchor distT="0" distB="0" distL="114300" distR="114300" simplePos="0" relativeHeight="251660288" behindDoc="1" locked="0" layoutInCell="1" allowOverlap="1">
          <wp:simplePos x="0" y="0"/>
          <wp:positionH relativeFrom="column">
            <wp:posOffset>4210685</wp:posOffset>
          </wp:positionH>
          <wp:positionV relativeFrom="paragraph">
            <wp:posOffset>15240</wp:posOffset>
          </wp:positionV>
          <wp:extent cx="2212975" cy="629285"/>
          <wp:effectExtent l="19050" t="0" r="0" b="0"/>
          <wp:wrapTight wrapText="bothSides">
            <wp:wrapPolygon edited="0">
              <wp:start x="-186" y="0"/>
              <wp:lineTo x="-186" y="20924"/>
              <wp:lineTo x="21569" y="20924"/>
              <wp:lineTo x="21569" y="0"/>
              <wp:lineTo x="-186" y="0"/>
            </wp:wrapPolygon>
          </wp:wrapTight>
          <wp:docPr id="5" name="Picture 0" descr="CRH O'Regan 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H O'Regan Logo2-01.jpg"/>
                  <pic:cNvPicPr/>
                </pic:nvPicPr>
                <pic:blipFill>
                  <a:blip r:embed="rId1"/>
                  <a:stretch>
                    <a:fillRect/>
                  </a:stretch>
                </pic:blipFill>
                <pic:spPr>
                  <a:xfrm>
                    <a:off x="0" y="0"/>
                    <a:ext cx="2212975" cy="629285"/>
                  </a:xfrm>
                  <a:prstGeom prst="rect">
                    <a:avLst/>
                  </a:prstGeom>
                </pic:spPr>
              </pic:pic>
            </a:graphicData>
          </a:graphic>
        </wp:anchor>
      </w:drawing>
    </w:r>
    <w:r w:rsidR="00823E00">
      <w:ptab w:relativeTo="margin" w:alignment="right" w:leader="none"/>
    </w:r>
  </w:p>
  <w:p w:rsidR="00823E00" w:rsidRDefault="00823E00" w:rsidP="00913EA0">
    <w:pPr>
      <w:pStyle w:val="Header"/>
      <w:tabs>
        <w:tab w:val="clear" w:pos="9360"/>
        <w:tab w:val="right" w:pos="10260"/>
      </w:tabs>
      <w:ind w:left="-900" w:right="-900"/>
      <w:jc w:val="right"/>
    </w:pPr>
    <w:r>
      <w:t xml:space="preserve">  </w:t>
    </w:r>
  </w:p>
  <w:p w:rsidR="00CA2C42" w:rsidRDefault="00823E00" w:rsidP="00823E00">
    <w:pPr>
      <w:pStyle w:val="Header"/>
      <w:jc w:val="righ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B8" w:rsidRDefault="00154FA7">
    <w:pPr>
      <w:pStyle w:val="Header"/>
    </w:pPr>
    <w:r w:rsidRPr="007A661D">
      <w:rPr>
        <w:noProof/>
      </w:rPr>
      <w:drawing>
        <wp:anchor distT="0" distB="0" distL="114300" distR="114300" simplePos="0" relativeHeight="251659264" behindDoc="0" locked="0" layoutInCell="1" allowOverlap="1">
          <wp:simplePos x="0" y="0"/>
          <wp:positionH relativeFrom="column">
            <wp:posOffset>19049</wp:posOffset>
          </wp:positionH>
          <wp:positionV relativeFrom="paragraph">
            <wp:posOffset>1509079</wp:posOffset>
          </wp:positionV>
          <wp:extent cx="911975" cy="368304"/>
          <wp:effectExtent l="19050" t="0" r="24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
                  <pic:cNvPicPr>
                    <a:picLocks noChangeAspect="1" noChangeArrowheads="1"/>
                  </pic:cNvPicPr>
                </pic:nvPicPr>
                <pic:blipFill>
                  <a:blip r:embed="rId1" cstate="print"/>
                  <a:srcRect t="2550"/>
                  <a:stretch>
                    <a:fillRect/>
                  </a:stretch>
                </pic:blipFill>
                <pic:spPr bwMode="auto">
                  <a:xfrm>
                    <a:off x="0" y="0"/>
                    <a:ext cx="915723" cy="369817"/>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90"/>
  <w:displayHorizontalDrawingGridEvery w:val="2"/>
  <w:characterSpacingControl w:val="doNotCompress"/>
  <w:hdrShapeDefaults>
    <o:shapedefaults v:ext="edit" spidmax="9218">
      <o:colormru v:ext="edit" colors="#a0aea7"/>
      <o:colormenu v:ext="edit" fillcolor="#a0aea7" strokecolor="none"/>
    </o:shapedefaults>
  </w:hdrShapeDefaults>
  <w:footnotePr>
    <w:footnote w:id="-1"/>
    <w:footnote w:id="0"/>
  </w:footnotePr>
  <w:endnotePr>
    <w:endnote w:id="-1"/>
    <w:endnote w:id="0"/>
  </w:endnotePr>
  <w:compat/>
  <w:rsids>
    <w:rsidRoot w:val="00823E00"/>
    <w:rsid w:val="00077D52"/>
    <w:rsid w:val="000F244D"/>
    <w:rsid w:val="00143E07"/>
    <w:rsid w:val="00152A97"/>
    <w:rsid w:val="00154FA7"/>
    <w:rsid w:val="001C7B8B"/>
    <w:rsid w:val="002A6242"/>
    <w:rsid w:val="002E1C62"/>
    <w:rsid w:val="00315502"/>
    <w:rsid w:val="00352BF2"/>
    <w:rsid w:val="003B097C"/>
    <w:rsid w:val="004C3B20"/>
    <w:rsid w:val="00512C9F"/>
    <w:rsid w:val="00672CF1"/>
    <w:rsid w:val="006C40AF"/>
    <w:rsid w:val="006D0CC7"/>
    <w:rsid w:val="007E5882"/>
    <w:rsid w:val="007F6490"/>
    <w:rsid w:val="00823E00"/>
    <w:rsid w:val="00850824"/>
    <w:rsid w:val="008B36B5"/>
    <w:rsid w:val="00913EA0"/>
    <w:rsid w:val="00AA12BE"/>
    <w:rsid w:val="00AE1171"/>
    <w:rsid w:val="00B32DF7"/>
    <w:rsid w:val="00D14153"/>
    <w:rsid w:val="00E67531"/>
    <w:rsid w:val="00F46675"/>
    <w:rsid w:val="00F606F7"/>
    <w:rsid w:val="00FF7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a0aea7"/>
      <o:colormenu v:ext="edit" fillcolor="#a0aea7"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00"/>
    <w:pPr>
      <w:spacing w:before="0" w:line="276" w:lineRule="auto"/>
    </w:pPr>
    <w:rPr>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E00"/>
    <w:pPr>
      <w:tabs>
        <w:tab w:val="center" w:pos="4680"/>
        <w:tab w:val="right" w:pos="9360"/>
      </w:tabs>
      <w:spacing w:line="240" w:lineRule="auto"/>
    </w:pPr>
  </w:style>
  <w:style w:type="character" w:customStyle="1" w:styleId="HeaderChar">
    <w:name w:val="Header Char"/>
    <w:basedOn w:val="DefaultParagraphFont"/>
    <w:link w:val="Header"/>
    <w:uiPriority w:val="99"/>
    <w:rsid w:val="00823E00"/>
    <w:rPr>
      <w:color w:val="4F81BD" w:themeColor="accent1"/>
      <w:sz w:val="18"/>
    </w:rPr>
  </w:style>
  <w:style w:type="paragraph" w:customStyle="1" w:styleId="Page">
    <w:name w:val="Page"/>
    <w:basedOn w:val="Footer"/>
    <w:link w:val="PageChar"/>
    <w:rsid w:val="00823E00"/>
    <w:pPr>
      <w:jc w:val="right"/>
    </w:pPr>
    <w:rPr>
      <w:sz w:val="14"/>
    </w:rPr>
  </w:style>
  <w:style w:type="character" w:customStyle="1" w:styleId="PageChar">
    <w:name w:val="Page Char"/>
    <w:basedOn w:val="FooterChar"/>
    <w:link w:val="Page"/>
    <w:rsid w:val="00823E00"/>
    <w:rPr>
      <w:sz w:val="14"/>
    </w:rPr>
  </w:style>
  <w:style w:type="character" w:styleId="Hyperlink">
    <w:name w:val="Hyperlink"/>
    <w:basedOn w:val="DefaultParagraphFont"/>
    <w:uiPriority w:val="99"/>
    <w:unhideWhenUsed/>
    <w:rsid w:val="00823E00"/>
    <w:rPr>
      <w:color w:val="9BBB59" w:themeColor="accent3"/>
      <w:u w:val="none"/>
    </w:rPr>
  </w:style>
  <w:style w:type="paragraph" w:styleId="Footer">
    <w:name w:val="footer"/>
    <w:basedOn w:val="Normal"/>
    <w:link w:val="FooterChar"/>
    <w:uiPriority w:val="99"/>
    <w:semiHidden/>
    <w:unhideWhenUsed/>
    <w:rsid w:val="00823E0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23E00"/>
    <w:rPr>
      <w:color w:val="4F81BD" w:themeColor="accent1"/>
      <w:sz w:val="18"/>
    </w:rPr>
  </w:style>
  <w:style w:type="paragraph" w:styleId="BalloonText">
    <w:name w:val="Balloon Text"/>
    <w:basedOn w:val="Normal"/>
    <w:link w:val="BalloonTextChar"/>
    <w:uiPriority w:val="99"/>
    <w:semiHidden/>
    <w:unhideWhenUsed/>
    <w:rsid w:val="00823E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00"/>
    <w:rPr>
      <w:rFonts w:ascii="Tahoma" w:hAnsi="Tahoma" w:cs="Tahoma"/>
      <w:color w:val="4F81BD" w:themeColor="accent1"/>
      <w:sz w:val="16"/>
      <w:szCs w:val="16"/>
    </w:rPr>
  </w:style>
  <w:style w:type="paragraph" w:styleId="NoSpacing">
    <w:name w:val="No Spacing"/>
    <w:uiPriority w:val="1"/>
    <w:qFormat/>
    <w:rsid w:val="003B097C"/>
    <w:pPr>
      <w:spacing w:before="0"/>
    </w:pPr>
  </w:style>
  <w:style w:type="character" w:styleId="Strong">
    <w:name w:val="Strong"/>
    <w:basedOn w:val="DefaultParagraphFont"/>
    <w:qFormat/>
    <w:rsid w:val="003B097C"/>
    <w:rPr>
      <w:b/>
      <w:bCs/>
    </w:rPr>
  </w:style>
  <w:style w:type="paragraph" w:styleId="BodyText">
    <w:name w:val="Body Text"/>
    <w:basedOn w:val="Normal"/>
    <w:link w:val="BodyTextChar"/>
    <w:rsid w:val="00913EA0"/>
    <w:pPr>
      <w:tabs>
        <w:tab w:val="left" w:pos="9630"/>
      </w:tabs>
      <w:spacing w:line="240" w:lineRule="auto"/>
    </w:pPr>
    <w:rPr>
      <w:rFonts w:ascii="Helvetica" w:eastAsia="Times New Roman" w:hAnsi="Helvetica" w:cs="Times New Roman"/>
      <w:b/>
      <w:color w:val="auto"/>
      <w:sz w:val="24"/>
      <w:szCs w:val="20"/>
    </w:rPr>
  </w:style>
  <w:style w:type="character" w:customStyle="1" w:styleId="BodyTextChar">
    <w:name w:val="Body Text Char"/>
    <w:basedOn w:val="DefaultParagraphFont"/>
    <w:link w:val="BodyText"/>
    <w:rsid w:val="00913EA0"/>
    <w:rPr>
      <w:rFonts w:ascii="Helvetica" w:eastAsia="Times New Roman" w:hAnsi="Helvetica"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6A453-4842-4114-94E4-B098D6D7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2913</Characters>
  <Application>Microsoft Office Word</Application>
  <DocSecurity>0</DocSecurity>
  <Lines>24</Lines>
  <Paragraphs>6</Paragraphs>
  <ScaleCrop>false</ScaleCrop>
  <Company>Toshiba</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jdiduch</dc:creator>
  <cp:lastModifiedBy>jdiduch</cp:lastModifiedBy>
  <cp:revision>2</cp:revision>
  <cp:lastPrinted>2013-04-25T18:48:00Z</cp:lastPrinted>
  <dcterms:created xsi:type="dcterms:W3CDTF">2013-04-25T18:54:00Z</dcterms:created>
  <dcterms:modified xsi:type="dcterms:W3CDTF">2013-04-25T18:54:00Z</dcterms:modified>
</cp:coreProperties>
</file>